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7BF45" w14:textId="77777777" w:rsidR="00172E0F" w:rsidRDefault="00172E0F" w:rsidP="00A851CB">
      <w:pPr>
        <w:tabs>
          <w:tab w:val="left" w:pos="4536"/>
        </w:tabs>
        <w:jc w:val="center"/>
        <w:rPr>
          <w:b/>
          <w:sz w:val="21"/>
          <w:szCs w:val="21"/>
        </w:rPr>
      </w:pPr>
    </w:p>
    <w:p w14:paraId="0791BFE4" w14:textId="77777777" w:rsidR="00892A3C" w:rsidRDefault="00AE25DD" w:rsidP="00A851CB">
      <w:pPr>
        <w:tabs>
          <w:tab w:val="left" w:pos="4536"/>
        </w:tabs>
        <w:jc w:val="center"/>
        <w:rPr>
          <w:b/>
          <w:sz w:val="21"/>
          <w:szCs w:val="21"/>
        </w:rPr>
      </w:pPr>
      <w:r>
        <w:rPr>
          <w:b/>
          <w:sz w:val="21"/>
          <w:szCs w:val="21"/>
        </w:rPr>
        <w:t xml:space="preserve">SELF-NOMINATION FORM  </w:t>
      </w:r>
    </w:p>
    <w:p w14:paraId="7D7B512F" w14:textId="77777777" w:rsidR="00892A3C" w:rsidRDefault="00AE25DD" w:rsidP="00172E0F">
      <w:pPr>
        <w:tabs>
          <w:tab w:val="left" w:pos="4536"/>
          <w:tab w:val="center" w:pos="4680"/>
          <w:tab w:val="left" w:pos="8592"/>
        </w:tabs>
        <w:jc w:val="center"/>
        <w:rPr>
          <w:b/>
          <w:sz w:val="21"/>
          <w:szCs w:val="21"/>
        </w:rPr>
      </w:pPr>
      <w:r>
        <w:rPr>
          <w:b/>
          <w:sz w:val="21"/>
          <w:szCs w:val="21"/>
        </w:rPr>
        <w:t>SASKATCHEWAN WRITERS’ GUILD</w:t>
      </w:r>
    </w:p>
    <w:p w14:paraId="7EE68396" w14:textId="77777777" w:rsidR="00892A3C" w:rsidRDefault="00AE25DD" w:rsidP="00A851CB">
      <w:pPr>
        <w:keepNext/>
        <w:tabs>
          <w:tab w:val="left" w:pos="4536"/>
        </w:tabs>
        <w:spacing w:after="60"/>
        <w:jc w:val="center"/>
        <w:rPr>
          <w:b/>
          <w:sz w:val="21"/>
          <w:szCs w:val="21"/>
        </w:rPr>
      </w:pPr>
      <w:r>
        <w:rPr>
          <w:b/>
          <w:sz w:val="21"/>
          <w:szCs w:val="21"/>
        </w:rPr>
        <w:t>BOARD OF DIRECTORS</w:t>
      </w:r>
    </w:p>
    <w:p w14:paraId="6C531A16" w14:textId="77777777" w:rsidR="00892A3C" w:rsidRDefault="00892A3C" w:rsidP="00A851CB">
      <w:pPr>
        <w:keepNext/>
        <w:tabs>
          <w:tab w:val="left" w:pos="4536"/>
        </w:tabs>
        <w:spacing w:after="60"/>
        <w:jc w:val="center"/>
        <w:rPr>
          <w:b/>
          <w:sz w:val="21"/>
          <w:szCs w:val="21"/>
        </w:rPr>
      </w:pPr>
    </w:p>
    <w:p w14:paraId="4B1C9CED" w14:textId="5C147BDF" w:rsidR="00892A3C" w:rsidRDefault="00AE25DD" w:rsidP="00A851CB">
      <w:pPr>
        <w:keepNext/>
        <w:tabs>
          <w:tab w:val="left" w:pos="4536"/>
        </w:tabs>
        <w:spacing w:after="60"/>
        <w:ind w:left="5760" w:hanging="5760"/>
        <w:rPr>
          <w:color w:val="000000"/>
          <w:sz w:val="21"/>
          <w:szCs w:val="21"/>
        </w:rPr>
      </w:pPr>
      <w:r>
        <w:rPr>
          <w:sz w:val="21"/>
          <w:szCs w:val="21"/>
        </w:rPr>
        <w:t>Annual General Meeting – October 2</w:t>
      </w:r>
      <w:r w:rsidR="00AE0802">
        <w:rPr>
          <w:sz w:val="21"/>
          <w:szCs w:val="21"/>
        </w:rPr>
        <w:t>2</w:t>
      </w:r>
      <w:r>
        <w:rPr>
          <w:color w:val="000000"/>
          <w:sz w:val="21"/>
          <w:szCs w:val="21"/>
        </w:rPr>
        <w:t>, 202</w:t>
      </w:r>
      <w:r w:rsidR="00AE0802">
        <w:rPr>
          <w:color w:val="000000"/>
          <w:sz w:val="21"/>
          <w:szCs w:val="21"/>
        </w:rPr>
        <w:t>2</w:t>
      </w:r>
      <w:r>
        <w:rPr>
          <w:sz w:val="21"/>
          <w:szCs w:val="21"/>
        </w:rPr>
        <w:t xml:space="preserve">; </w:t>
      </w:r>
      <w:r>
        <w:rPr>
          <w:color w:val="000000"/>
          <w:sz w:val="21"/>
          <w:szCs w:val="21"/>
        </w:rPr>
        <w:t>Venue:</w:t>
      </w:r>
      <w:r w:rsidR="009A6E0F">
        <w:rPr>
          <w:color w:val="000000"/>
          <w:sz w:val="21"/>
          <w:szCs w:val="21"/>
        </w:rPr>
        <w:t xml:space="preserve"> </w:t>
      </w:r>
      <w:r w:rsidR="00AE0802">
        <w:rPr>
          <w:color w:val="000000"/>
          <w:sz w:val="21"/>
          <w:szCs w:val="21"/>
        </w:rPr>
        <w:t>Atlas Hotel 4177 Albert St. Regina, SK</w:t>
      </w:r>
    </w:p>
    <w:p w14:paraId="23BD0F55" w14:textId="77777777" w:rsidR="00892A3C" w:rsidRDefault="00892A3C" w:rsidP="00A851CB">
      <w:pPr>
        <w:tabs>
          <w:tab w:val="left" w:pos="4536"/>
        </w:tabs>
        <w:rPr>
          <w:b/>
          <w:sz w:val="21"/>
          <w:szCs w:val="21"/>
        </w:rPr>
      </w:pPr>
    </w:p>
    <w:p w14:paraId="2702048D" w14:textId="77777777" w:rsidR="00892A3C" w:rsidRPr="00A851CB" w:rsidRDefault="00AE25DD" w:rsidP="00A851CB">
      <w:pPr>
        <w:tabs>
          <w:tab w:val="left" w:pos="2880"/>
          <w:tab w:val="left" w:pos="4536"/>
          <w:tab w:val="left" w:pos="6480"/>
        </w:tabs>
        <w:spacing w:before="60"/>
        <w:rPr>
          <w:sz w:val="22"/>
          <w:szCs w:val="22"/>
          <w:u w:val="single"/>
        </w:rPr>
      </w:pPr>
      <w:r w:rsidRPr="00A851CB">
        <w:rPr>
          <w:sz w:val="22"/>
          <w:szCs w:val="22"/>
        </w:rPr>
        <w:t>NAME:</w:t>
      </w:r>
      <w:r w:rsidRPr="00A851CB">
        <w:rPr>
          <w:sz w:val="22"/>
          <w:szCs w:val="22"/>
          <w:u w:val="single"/>
        </w:rPr>
        <w:tab/>
      </w:r>
      <w:r w:rsidRPr="00A851CB">
        <w:rPr>
          <w:sz w:val="22"/>
          <w:szCs w:val="22"/>
          <w:u w:val="single"/>
        </w:rPr>
        <w:tab/>
      </w:r>
      <w:r w:rsidRPr="00A851CB">
        <w:rPr>
          <w:sz w:val="22"/>
          <w:szCs w:val="22"/>
          <w:u w:val="single"/>
        </w:rPr>
        <w:tab/>
      </w:r>
      <w:r w:rsidRPr="00A851CB">
        <w:rPr>
          <w:sz w:val="22"/>
          <w:szCs w:val="22"/>
          <w:u w:val="single"/>
        </w:rPr>
        <w:tab/>
      </w:r>
      <w:r w:rsidRPr="00A851CB">
        <w:rPr>
          <w:sz w:val="22"/>
          <w:szCs w:val="22"/>
          <w:u w:val="single"/>
        </w:rPr>
        <w:tab/>
      </w:r>
      <w:r w:rsidRPr="00A851CB">
        <w:rPr>
          <w:sz w:val="22"/>
          <w:szCs w:val="22"/>
          <w:u w:val="single"/>
        </w:rPr>
        <w:tab/>
      </w:r>
    </w:p>
    <w:p w14:paraId="13755271" w14:textId="77777777" w:rsidR="00892A3C" w:rsidRPr="00A851CB" w:rsidRDefault="00892A3C" w:rsidP="00A851CB">
      <w:pPr>
        <w:pBdr>
          <w:top w:val="nil"/>
          <w:left w:val="nil"/>
          <w:bottom w:val="nil"/>
          <w:right w:val="nil"/>
          <w:between w:val="nil"/>
        </w:pBdr>
        <w:tabs>
          <w:tab w:val="left" w:pos="4536"/>
        </w:tabs>
        <w:rPr>
          <w:color w:val="000000"/>
          <w:sz w:val="22"/>
          <w:szCs w:val="22"/>
        </w:rPr>
      </w:pPr>
    </w:p>
    <w:p w14:paraId="16E87BE4" w14:textId="77777777" w:rsidR="00892A3C" w:rsidRPr="00A851CB" w:rsidRDefault="00AE25DD" w:rsidP="00A851CB">
      <w:pPr>
        <w:tabs>
          <w:tab w:val="left" w:pos="2880"/>
          <w:tab w:val="left" w:pos="4536"/>
          <w:tab w:val="left" w:pos="6480"/>
        </w:tabs>
        <w:spacing w:before="60" w:line="276" w:lineRule="auto"/>
        <w:rPr>
          <w:sz w:val="22"/>
          <w:szCs w:val="22"/>
          <w:u w:val="single"/>
        </w:rPr>
      </w:pPr>
      <w:bookmarkStart w:id="0" w:name="_gjdgxs" w:colFirst="0" w:colLast="0"/>
      <w:bookmarkEnd w:id="0"/>
      <w:r w:rsidRPr="00A851CB">
        <w:rPr>
          <w:sz w:val="22"/>
          <w:szCs w:val="22"/>
        </w:rPr>
        <w:t>ADDRESS:</w:t>
      </w:r>
      <w:r w:rsidRPr="00A851CB">
        <w:rPr>
          <w:sz w:val="22"/>
          <w:szCs w:val="22"/>
          <w:u w:val="single"/>
        </w:rPr>
        <w:tab/>
      </w:r>
      <w:r w:rsidRPr="00A851CB">
        <w:rPr>
          <w:sz w:val="22"/>
          <w:szCs w:val="22"/>
          <w:u w:val="single"/>
        </w:rPr>
        <w:tab/>
      </w:r>
      <w:r w:rsidRPr="00A851CB">
        <w:rPr>
          <w:sz w:val="22"/>
          <w:szCs w:val="22"/>
          <w:u w:val="single"/>
        </w:rPr>
        <w:tab/>
      </w:r>
      <w:r w:rsidRPr="00A851CB">
        <w:rPr>
          <w:sz w:val="22"/>
          <w:szCs w:val="22"/>
          <w:u w:val="single"/>
        </w:rPr>
        <w:tab/>
      </w:r>
      <w:r w:rsidRPr="00A851CB">
        <w:rPr>
          <w:sz w:val="22"/>
          <w:szCs w:val="22"/>
          <w:u w:val="single"/>
        </w:rPr>
        <w:tab/>
      </w:r>
      <w:r w:rsidRPr="00A851CB">
        <w:rPr>
          <w:sz w:val="22"/>
          <w:szCs w:val="22"/>
          <w:u w:val="single"/>
        </w:rPr>
        <w:tab/>
      </w:r>
    </w:p>
    <w:p w14:paraId="6FE58E33" w14:textId="77777777" w:rsidR="00A851CB" w:rsidRPr="00A851CB" w:rsidRDefault="00A851CB" w:rsidP="00A851CB">
      <w:pPr>
        <w:tabs>
          <w:tab w:val="left" w:pos="2880"/>
          <w:tab w:val="left" w:pos="4536"/>
          <w:tab w:val="left" w:pos="6480"/>
        </w:tabs>
        <w:spacing w:before="60" w:line="276" w:lineRule="auto"/>
        <w:rPr>
          <w:sz w:val="22"/>
          <w:szCs w:val="22"/>
        </w:rPr>
      </w:pPr>
    </w:p>
    <w:p w14:paraId="548D3974" w14:textId="77777777" w:rsidR="00A851CB" w:rsidRPr="00A851CB" w:rsidRDefault="00AE25DD" w:rsidP="00A851CB">
      <w:pPr>
        <w:tabs>
          <w:tab w:val="left" w:pos="2880"/>
          <w:tab w:val="left" w:pos="4536"/>
          <w:tab w:val="left" w:pos="6480"/>
        </w:tabs>
        <w:spacing w:before="60" w:line="276" w:lineRule="auto"/>
        <w:rPr>
          <w:sz w:val="22"/>
          <w:szCs w:val="22"/>
          <w:u w:val="single"/>
        </w:rPr>
      </w:pPr>
      <w:r w:rsidRPr="00A851CB">
        <w:rPr>
          <w:sz w:val="22"/>
          <w:szCs w:val="22"/>
        </w:rPr>
        <w:t xml:space="preserve">PHONE:  </w:t>
      </w:r>
      <w:r w:rsidRPr="00A851CB">
        <w:rPr>
          <w:sz w:val="22"/>
          <w:szCs w:val="22"/>
          <w:u w:val="single"/>
        </w:rPr>
        <w:t xml:space="preserve">               </w:t>
      </w:r>
      <w:r w:rsidRPr="00A851CB">
        <w:rPr>
          <w:sz w:val="22"/>
          <w:szCs w:val="22"/>
          <w:u w:val="single"/>
        </w:rPr>
        <w:tab/>
      </w:r>
      <w:r w:rsidRPr="00A851CB">
        <w:rPr>
          <w:sz w:val="22"/>
          <w:szCs w:val="22"/>
        </w:rPr>
        <w:t xml:space="preserve">   E-MAIL:  </w:t>
      </w:r>
      <w:r w:rsidRPr="00A851CB">
        <w:rPr>
          <w:sz w:val="22"/>
          <w:szCs w:val="22"/>
          <w:u w:val="single"/>
        </w:rPr>
        <w:tab/>
      </w:r>
      <w:bookmarkStart w:id="1" w:name="_Hlk46846989"/>
      <w:r w:rsidRPr="00A851CB">
        <w:rPr>
          <w:sz w:val="22"/>
          <w:szCs w:val="22"/>
          <w:u w:val="single"/>
        </w:rPr>
        <w:tab/>
      </w:r>
      <w:bookmarkEnd w:id="1"/>
      <w:r w:rsidR="002D550C">
        <w:rPr>
          <w:sz w:val="22"/>
          <w:szCs w:val="22"/>
          <w:u w:val="single"/>
        </w:rPr>
        <w:softHyphen/>
      </w:r>
      <w:r w:rsidR="002D550C">
        <w:rPr>
          <w:sz w:val="22"/>
          <w:szCs w:val="22"/>
          <w:u w:val="single"/>
        </w:rPr>
        <w:softHyphen/>
      </w:r>
      <w:r w:rsidR="002D550C">
        <w:rPr>
          <w:sz w:val="22"/>
          <w:szCs w:val="22"/>
          <w:u w:val="single"/>
        </w:rPr>
        <w:softHyphen/>
      </w:r>
      <w:r w:rsidR="002D550C">
        <w:rPr>
          <w:sz w:val="22"/>
          <w:szCs w:val="22"/>
          <w:u w:val="single"/>
        </w:rPr>
        <w:softHyphen/>
      </w:r>
      <w:r w:rsidR="002D550C" w:rsidRPr="00A851CB">
        <w:rPr>
          <w:sz w:val="22"/>
          <w:szCs w:val="22"/>
          <w:u w:val="single"/>
        </w:rPr>
        <w:tab/>
      </w:r>
      <w:r w:rsidR="002D550C" w:rsidRPr="00A851CB">
        <w:rPr>
          <w:sz w:val="22"/>
          <w:szCs w:val="22"/>
          <w:u w:val="single"/>
        </w:rPr>
        <w:tab/>
      </w:r>
      <w:r w:rsidR="002D550C" w:rsidRPr="00A851CB">
        <w:rPr>
          <w:sz w:val="22"/>
          <w:szCs w:val="22"/>
          <w:u w:val="single"/>
        </w:rPr>
        <w:tab/>
      </w:r>
      <w:r w:rsidRPr="00A851CB">
        <w:rPr>
          <w:sz w:val="22"/>
          <w:szCs w:val="22"/>
          <w:u w:val="single"/>
        </w:rPr>
        <w:t xml:space="preserve">              </w:t>
      </w:r>
    </w:p>
    <w:p w14:paraId="48E20BF4" w14:textId="77777777" w:rsidR="00A851CB" w:rsidRDefault="00A851CB" w:rsidP="00A851CB">
      <w:pPr>
        <w:tabs>
          <w:tab w:val="left" w:pos="2880"/>
          <w:tab w:val="left" w:pos="4536"/>
          <w:tab w:val="left" w:pos="6480"/>
        </w:tabs>
        <w:spacing w:before="60" w:line="276" w:lineRule="auto"/>
        <w:rPr>
          <w:sz w:val="21"/>
          <w:szCs w:val="21"/>
        </w:rPr>
      </w:pPr>
    </w:p>
    <w:p w14:paraId="22F1704D" w14:textId="77777777" w:rsidR="00172E0F" w:rsidRPr="00172E0F" w:rsidRDefault="00172E0F" w:rsidP="00172E0F">
      <w:pPr>
        <w:tabs>
          <w:tab w:val="left" w:pos="720"/>
          <w:tab w:val="left" w:pos="3600"/>
          <w:tab w:val="center" w:pos="4680"/>
          <w:tab w:val="left" w:pos="5040"/>
          <w:tab w:val="right" w:pos="8640"/>
          <w:tab w:val="right" w:pos="9360"/>
        </w:tabs>
        <w:rPr>
          <w:sz w:val="22"/>
          <w:szCs w:val="22"/>
        </w:rPr>
      </w:pPr>
      <w:r w:rsidRPr="00172E0F">
        <w:rPr>
          <w:sz w:val="22"/>
          <w:szCs w:val="22"/>
        </w:rPr>
        <w:t>In order for an applicant’s nomination to be promoted to the membership, it must be received by Oct 15. Applications received after this date will be treated as a nomination from the floor. The Nominations Chair accepts applications on the floor until the final call. If the nominee is not successful in their bid for President, they may run as a member at large, following the election of the President.</w:t>
      </w:r>
    </w:p>
    <w:p w14:paraId="236DF997" w14:textId="77777777" w:rsidR="00172E0F" w:rsidRPr="00172E0F" w:rsidRDefault="00172E0F" w:rsidP="00A851CB">
      <w:pPr>
        <w:tabs>
          <w:tab w:val="left" w:pos="2880"/>
          <w:tab w:val="left" w:pos="4536"/>
          <w:tab w:val="left" w:pos="6480"/>
        </w:tabs>
        <w:spacing w:line="276" w:lineRule="auto"/>
        <w:rPr>
          <w:sz w:val="22"/>
          <w:szCs w:val="22"/>
        </w:rPr>
      </w:pPr>
    </w:p>
    <w:p w14:paraId="4D0CD17F" w14:textId="77777777" w:rsidR="00A851CB" w:rsidRPr="00AE25DD" w:rsidRDefault="00A851CB" w:rsidP="00A851CB">
      <w:pPr>
        <w:tabs>
          <w:tab w:val="left" w:pos="2880"/>
          <w:tab w:val="left" w:pos="4536"/>
          <w:tab w:val="left" w:pos="6480"/>
        </w:tabs>
        <w:spacing w:line="276" w:lineRule="auto"/>
        <w:rPr>
          <w:b/>
          <w:sz w:val="22"/>
          <w:szCs w:val="22"/>
        </w:rPr>
      </w:pPr>
      <w:r w:rsidRPr="00AE25DD">
        <w:rPr>
          <w:b/>
          <w:sz w:val="22"/>
          <w:szCs w:val="22"/>
        </w:rPr>
        <w:t xml:space="preserve">Please indicate the following: </w:t>
      </w:r>
    </w:p>
    <w:p w14:paraId="7FCDE573" w14:textId="77777777" w:rsidR="00A851CB" w:rsidRPr="00172E0F" w:rsidRDefault="00A851CB" w:rsidP="00A851CB">
      <w:pPr>
        <w:tabs>
          <w:tab w:val="left" w:pos="2880"/>
          <w:tab w:val="left" w:pos="4536"/>
          <w:tab w:val="left" w:pos="6480"/>
        </w:tabs>
        <w:spacing w:line="276" w:lineRule="auto"/>
        <w:rPr>
          <w:sz w:val="22"/>
          <w:szCs w:val="22"/>
        </w:rPr>
      </w:pPr>
    </w:p>
    <w:p w14:paraId="18E877B2" w14:textId="5E8070FB" w:rsidR="00A851CB" w:rsidRPr="00AE25DD" w:rsidRDefault="00AE25DD" w:rsidP="00AE25DD">
      <w:pPr>
        <w:ind w:left="720"/>
        <w:rPr>
          <w:sz w:val="22"/>
          <w:szCs w:val="22"/>
        </w:rPr>
      </w:pPr>
      <w:r w:rsidRPr="00AE25DD">
        <w:rPr>
          <w:sz w:val="22"/>
          <w:szCs w:val="22"/>
        </w:rPr>
        <w:t xml:space="preserve">I am a member of the SWG in good standing: </w:t>
      </w:r>
      <w:r w:rsidR="002D550C" w:rsidRPr="00AE25DD">
        <w:rPr>
          <w:sz w:val="22"/>
          <w:szCs w:val="22"/>
        </w:rPr>
        <w:t xml:space="preserve">  </w:t>
      </w:r>
      <w:r w:rsidRPr="00AE25DD">
        <w:rPr>
          <w:sz w:val="22"/>
          <w:szCs w:val="22"/>
        </w:rPr>
        <w:tab/>
      </w:r>
      <w:r w:rsidRPr="00AE25DD">
        <w:rPr>
          <w:sz w:val="22"/>
          <w:szCs w:val="22"/>
        </w:rPr>
        <w:t></w:t>
      </w:r>
      <w:r w:rsidR="00F63B23">
        <w:rPr>
          <w:sz w:val="22"/>
          <w:szCs w:val="22"/>
        </w:rPr>
        <w:br/>
      </w:r>
    </w:p>
    <w:p w14:paraId="2944B883" w14:textId="353D3C9A" w:rsidR="00892A3C" w:rsidRPr="00AE25DD" w:rsidRDefault="00A851CB" w:rsidP="00AE25DD">
      <w:pPr>
        <w:ind w:left="720"/>
        <w:rPr>
          <w:sz w:val="22"/>
          <w:szCs w:val="22"/>
        </w:rPr>
      </w:pPr>
      <w:r w:rsidRPr="00AE25DD">
        <w:rPr>
          <w:sz w:val="22"/>
          <w:szCs w:val="22"/>
        </w:rPr>
        <w:t xml:space="preserve">SWG </w:t>
      </w:r>
      <w:r w:rsidR="00AE25DD" w:rsidRPr="00AE25DD">
        <w:rPr>
          <w:sz w:val="22"/>
          <w:szCs w:val="22"/>
        </w:rPr>
        <w:t xml:space="preserve">Director (Select one position only):      </w:t>
      </w:r>
      <w:r w:rsidRPr="00AE25DD">
        <w:rPr>
          <w:sz w:val="22"/>
          <w:szCs w:val="22"/>
        </w:rPr>
        <w:t xml:space="preserve">  </w:t>
      </w:r>
      <w:r w:rsidR="002D550C" w:rsidRPr="00AE25DD">
        <w:rPr>
          <w:sz w:val="22"/>
          <w:szCs w:val="22"/>
        </w:rPr>
        <w:t xml:space="preserve">   </w:t>
      </w:r>
      <w:r w:rsidR="00AE25DD" w:rsidRPr="00AE25DD">
        <w:rPr>
          <w:sz w:val="22"/>
          <w:szCs w:val="22"/>
        </w:rPr>
        <w:tab/>
      </w:r>
      <w:r w:rsidR="00AE25DD" w:rsidRPr="00AE25DD">
        <w:rPr>
          <w:sz w:val="22"/>
          <w:szCs w:val="22"/>
        </w:rPr>
        <w:t> President or</w:t>
      </w:r>
      <w:r w:rsidRPr="00AE25DD">
        <w:rPr>
          <w:sz w:val="22"/>
          <w:szCs w:val="22"/>
        </w:rPr>
        <w:t xml:space="preserve"> </w:t>
      </w:r>
      <w:r w:rsidR="00AE25DD" w:rsidRPr="00AE25DD">
        <w:rPr>
          <w:sz w:val="22"/>
          <w:szCs w:val="22"/>
        </w:rPr>
        <w:t> Director</w:t>
      </w:r>
    </w:p>
    <w:p w14:paraId="4C67530E" w14:textId="77777777" w:rsidR="00892A3C" w:rsidRPr="00AE25DD" w:rsidRDefault="00892A3C" w:rsidP="00AE25DD">
      <w:pPr>
        <w:ind w:left="720"/>
        <w:rPr>
          <w:sz w:val="22"/>
          <w:szCs w:val="22"/>
        </w:rPr>
      </w:pPr>
    </w:p>
    <w:p w14:paraId="32EA1548" w14:textId="77777777" w:rsidR="00A851CB" w:rsidRPr="00172E0F" w:rsidRDefault="00A851CB" w:rsidP="00AE25DD">
      <w:pPr>
        <w:tabs>
          <w:tab w:val="left" w:pos="1440"/>
          <w:tab w:val="left" w:pos="2160"/>
          <w:tab w:val="left" w:pos="3600"/>
          <w:tab w:val="center" w:pos="4680"/>
          <w:tab w:val="left" w:pos="5245"/>
          <w:tab w:val="right" w:pos="8640"/>
          <w:tab w:val="right" w:pos="9360"/>
        </w:tabs>
        <w:rPr>
          <w:sz w:val="22"/>
          <w:szCs w:val="22"/>
        </w:rPr>
      </w:pPr>
    </w:p>
    <w:p w14:paraId="593F32C9" w14:textId="019222A4" w:rsidR="00892A3C" w:rsidRPr="00172E0F" w:rsidRDefault="00AE25DD" w:rsidP="00172E0F">
      <w:pPr>
        <w:tabs>
          <w:tab w:val="left" w:pos="1440"/>
          <w:tab w:val="left" w:pos="2160"/>
          <w:tab w:val="left" w:pos="3600"/>
          <w:tab w:val="center" w:pos="4680"/>
          <w:tab w:val="left" w:pos="5040"/>
          <w:tab w:val="right" w:pos="8640"/>
          <w:tab w:val="right" w:pos="9360"/>
        </w:tabs>
        <w:ind w:left="720"/>
        <w:rPr>
          <w:sz w:val="22"/>
          <w:szCs w:val="22"/>
        </w:rPr>
      </w:pPr>
      <w:r w:rsidRPr="00172E0F">
        <w:rPr>
          <w:sz w:val="22"/>
          <w:szCs w:val="22"/>
        </w:rPr>
        <w:t>Please return by Oct 1</w:t>
      </w:r>
      <w:r w:rsidR="00AE0802">
        <w:rPr>
          <w:sz w:val="22"/>
          <w:szCs w:val="22"/>
        </w:rPr>
        <w:t>4</w:t>
      </w:r>
      <w:r w:rsidRPr="00172E0F">
        <w:rPr>
          <w:sz w:val="22"/>
          <w:szCs w:val="22"/>
        </w:rPr>
        <w:t>, 20</w:t>
      </w:r>
      <w:r w:rsidR="00A851CB" w:rsidRPr="00172E0F">
        <w:rPr>
          <w:sz w:val="22"/>
          <w:szCs w:val="22"/>
        </w:rPr>
        <w:t>2</w:t>
      </w:r>
      <w:r w:rsidR="00AE0802">
        <w:rPr>
          <w:sz w:val="22"/>
          <w:szCs w:val="22"/>
        </w:rPr>
        <w:t>2</w:t>
      </w:r>
      <w:r w:rsidR="007472CC">
        <w:rPr>
          <w:sz w:val="22"/>
          <w:szCs w:val="22"/>
        </w:rPr>
        <w:t>,</w:t>
      </w:r>
      <w:r w:rsidRPr="00172E0F">
        <w:rPr>
          <w:sz w:val="22"/>
          <w:szCs w:val="22"/>
        </w:rPr>
        <w:t xml:space="preserve"> to: </w:t>
      </w:r>
      <w:r w:rsidR="00E70CA4">
        <w:rPr>
          <w:sz w:val="22"/>
          <w:szCs w:val="22"/>
        </w:rPr>
        <w:t xml:space="preserve"> </w:t>
      </w:r>
      <w:r w:rsidR="009A6E0F">
        <w:rPr>
          <w:sz w:val="22"/>
          <w:szCs w:val="22"/>
        </w:rPr>
        <w:t>Jack Walton</w:t>
      </w:r>
      <w:r w:rsidRPr="00172E0F">
        <w:rPr>
          <w:sz w:val="22"/>
          <w:szCs w:val="22"/>
        </w:rPr>
        <w:t>, Nominations Chair</w:t>
      </w:r>
    </w:p>
    <w:p w14:paraId="688C3BBC" w14:textId="5469BC0D" w:rsidR="00892A3C" w:rsidRPr="00172E0F" w:rsidRDefault="00AE25DD">
      <w:pPr>
        <w:tabs>
          <w:tab w:val="left" w:pos="2880"/>
          <w:tab w:val="left" w:pos="3600"/>
          <w:tab w:val="center" w:pos="4680"/>
          <w:tab w:val="left" w:pos="5040"/>
          <w:tab w:val="right" w:pos="8640"/>
          <w:tab w:val="right" w:pos="9360"/>
        </w:tabs>
        <w:rPr>
          <w:sz w:val="22"/>
          <w:szCs w:val="22"/>
        </w:rPr>
      </w:pPr>
      <w:r w:rsidRPr="00172E0F">
        <w:rPr>
          <w:sz w:val="22"/>
          <w:szCs w:val="22"/>
        </w:rPr>
        <w:tab/>
      </w:r>
      <w:r w:rsidR="009A6E0F">
        <w:rPr>
          <w:sz w:val="22"/>
          <w:szCs w:val="22"/>
        </w:rPr>
        <w:tab/>
        <w:t xml:space="preserve">   </w:t>
      </w:r>
      <w:r w:rsidRPr="00172E0F">
        <w:rPr>
          <w:sz w:val="22"/>
          <w:szCs w:val="22"/>
        </w:rPr>
        <w:tab/>
        <w:t xml:space="preserve">Box 3986, Regina, </w:t>
      </w:r>
      <w:proofErr w:type="gramStart"/>
      <w:r w:rsidRPr="00172E0F">
        <w:rPr>
          <w:sz w:val="22"/>
          <w:szCs w:val="22"/>
        </w:rPr>
        <w:t>SK  S</w:t>
      </w:r>
      <w:proofErr w:type="gramEnd"/>
      <w:r w:rsidRPr="00172E0F">
        <w:rPr>
          <w:sz w:val="22"/>
          <w:szCs w:val="22"/>
        </w:rPr>
        <w:t>4P 3R9 (Mail)</w:t>
      </w:r>
    </w:p>
    <w:p w14:paraId="66DC78A8" w14:textId="098FEEBE" w:rsidR="00892A3C" w:rsidRPr="00172E0F" w:rsidRDefault="00AE25DD">
      <w:pPr>
        <w:tabs>
          <w:tab w:val="left" w:pos="2880"/>
          <w:tab w:val="left" w:pos="3600"/>
          <w:tab w:val="left" w:pos="5040"/>
          <w:tab w:val="right" w:pos="8640"/>
        </w:tabs>
        <w:rPr>
          <w:sz w:val="22"/>
          <w:szCs w:val="22"/>
        </w:rPr>
      </w:pPr>
      <w:r w:rsidRPr="00172E0F">
        <w:rPr>
          <w:sz w:val="22"/>
          <w:szCs w:val="22"/>
        </w:rPr>
        <w:tab/>
      </w:r>
      <w:r w:rsidRPr="00172E0F">
        <w:rPr>
          <w:sz w:val="22"/>
          <w:szCs w:val="22"/>
        </w:rPr>
        <w:tab/>
      </w:r>
      <w:r w:rsidR="009A6E0F">
        <w:rPr>
          <w:sz w:val="22"/>
          <w:szCs w:val="22"/>
        </w:rPr>
        <w:t xml:space="preserve">   </w:t>
      </w:r>
      <w:r w:rsidRPr="00172E0F">
        <w:rPr>
          <w:sz w:val="22"/>
          <w:szCs w:val="22"/>
        </w:rPr>
        <w:t xml:space="preserve">#100, 1150 - 8th Ave. Regina, </w:t>
      </w:r>
      <w:proofErr w:type="gramStart"/>
      <w:r w:rsidRPr="00172E0F">
        <w:rPr>
          <w:sz w:val="22"/>
          <w:szCs w:val="22"/>
        </w:rPr>
        <w:t>SK  S</w:t>
      </w:r>
      <w:proofErr w:type="gramEnd"/>
      <w:r w:rsidRPr="00172E0F">
        <w:rPr>
          <w:sz w:val="22"/>
          <w:szCs w:val="22"/>
        </w:rPr>
        <w:t>4R 1C9 (Drop-off)</w:t>
      </w:r>
    </w:p>
    <w:p w14:paraId="330DAB4F" w14:textId="5915E11F" w:rsidR="00172E0F" w:rsidRPr="00172E0F" w:rsidRDefault="00AE25DD" w:rsidP="00172E0F">
      <w:pPr>
        <w:tabs>
          <w:tab w:val="left" w:pos="2880"/>
          <w:tab w:val="left" w:pos="3600"/>
          <w:tab w:val="left" w:pos="5040"/>
          <w:tab w:val="right" w:pos="8640"/>
        </w:tabs>
        <w:rPr>
          <w:sz w:val="22"/>
          <w:szCs w:val="22"/>
        </w:rPr>
      </w:pPr>
      <w:r w:rsidRPr="00172E0F">
        <w:rPr>
          <w:sz w:val="22"/>
          <w:szCs w:val="22"/>
        </w:rPr>
        <w:tab/>
      </w:r>
      <w:r w:rsidRPr="00172E0F">
        <w:rPr>
          <w:sz w:val="22"/>
          <w:szCs w:val="22"/>
        </w:rPr>
        <w:tab/>
      </w:r>
      <w:r w:rsidR="009A6E0F">
        <w:rPr>
          <w:sz w:val="22"/>
          <w:szCs w:val="22"/>
        </w:rPr>
        <w:t xml:space="preserve">   </w:t>
      </w:r>
      <w:r w:rsidRPr="00172E0F">
        <w:rPr>
          <w:sz w:val="22"/>
          <w:szCs w:val="22"/>
        </w:rPr>
        <w:t>info@skwriter.com</w:t>
      </w:r>
      <w:r w:rsidRPr="00172E0F">
        <w:rPr>
          <w:sz w:val="22"/>
          <w:szCs w:val="22"/>
        </w:rPr>
        <w:tab/>
        <w:t xml:space="preserve">  </w:t>
      </w:r>
    </w:p>
    <w:p w14:paraId="2E71CD38" w14:textId="77777777" w:rsidR="00892A3C" w:rsidRPr="00172E0F" w:rsidRDefault="00892A3C">
      <w:pPr>
        <w:tabs>
          <w:tab w:val="left" w:pos="720"/>
          <w:tab w:val="left" w:pos="3600"/>
          <w:tab w:val="center" w:pos="4680"/>
          <w:tab w:val="left" w:pos="5040"/>
          <w:tab w:val="right" w:pos="8640"/>
          <w:tab w:val="right" w:pos="9360"/>
        </w:tabs>
        <w:rPr>
          <w:sz w:val="22"/>
          <w:szCs w:val="22"/>
        </w:rPr>
      </w:pPr>
    </w:p>
    <w:p w14:paraId="5EDA96D0" w14:textId="77777777" w:rsidR="00A851CB" w:rsidRPr="00172E0F" w:rsidRDefault="00AE25DD">
      <w:pPr>
        <w:tabs>
          <w:tab w:val="left" w:pos="1440"/>
          <w:tab w:val="left" w:pos="3600"/>
          <w:tab w:val="center" w:pos="4680"/>
          <w:tab w:val="left" w:pos="5040"/>
          <w:tab w:val="right" w:pos="9360"/>
        </w:tabs>
        <w:rPr>
          <w:sz w:val="22"/>
          <w:szCs w:val="22"/>
        </w:rPr>
      </w:pPr>
      <w:r w:rsidRPr="00172E0F">
        <w:rPr>
          <w:b/>
          <w:sz w:val="22"/>
          <w:szCs w:val="22"/>
        </w:rPr>
        <w:t>Nominees should</w:t>
      </w:r>
      <w:r w:rsidR="00172E0F" w:rsidRPr="00172E0F">
        <w:rPr>
          <w:b/>
          <w:sz w:val="22"/>
          <w:szCs w:val="22"/>
        </w:rPr>
        <w:t xml:space="preserve">: </w:t>
      </w:r>
    </w:p>
    <w:p w14:paraId="02D88F9E" w14:textId="77777777" w:rsidR="00A851CB" w:rsidRPr="00172E0F" w:rsidRDefault="00A851CB">
      <w:pPr>
        <w:tabs>
          <w:tab w:val="left" w:pos="1440"/>
          <w:tab w:val="left" w:pos="3600"/>
          <w:tab w:val="center" w:pos="4680"/>
          <w:tab w:val="left" w:pos="5040"/>
          <w:tab w:val="right" w:pos="9360"/>
        </w:tabs>
        <w:rPr>
          <w:sz w:val="22"/>
          <w:szCs w:val="22"/>
        </w:rPr>
      </w:pPr>
    </w:p>
    <w:p w14:paraId="490A6302" w14:textId="77777777" w:rsidR="00892A3C" w:rsidRPr="00172E0F" w:rsidRDefault="00AE25DD">
      <w:pPr>
        <w:numPr>
          <w:ilvl w:val="0"/>
          <w:numId w:val="1"/>
        </w:numPr>
        <w:tabs>
          <w:tab w:val="left" w:pos="720"/>
          <w:tab w:val="left" w:pos="1440"/>
          <w:tab w:val="left" w:pos="2340"/>
          <w:tab w:val="left" w:pos="5040"/>
        </w:tabs>
        <w:rPr>
          <w:sz w:val="22"/>
          <w:szCs w:val="22"/>
        </w:rPr>
      </w:pPr>
      <w:r w:rsidRPr="00172E0F">
        <w:rPr>
          <w:sz w:val="22"/>
          <w:szCs w:val="22"/>
        </w:rPr>
        <w:t>Work towards SWG’s Mission, aims, objectives, and Strategic Plan;</w:t>
      </w:r>
    </w:p>
    <w:p w14:paraId="2E852FED" w14:textId="77777777" w:rsidR="00892A3C" w:rsidRPr="00172E0F" w:rsidRDefault="00AE25DD">
      <w:pPr>
        <w:numPr>
          <w:ilvl w:val="0"/>
          <w:numId w:val="1"/>
        </w:numPr>
        <w:tabs>
          <w:tab w:val="left" w:pos="360"/>
          <w:tab w:val="left" w:pos="720"/>
          <w:tab w:val="left" w:pos="1440"/>
          <w:tab w:val="left" w:pos="2340"/>
          <w:tab w:val="left" w:pos="5040"/>
        </w:tabs>
        <w:rPr>
          <w:sz w:val="22"/>
          <w:szCs w:val="22"/>
        </w:rPr>
      </w:pPr>
      <w:r w:rsidRPr="00172E0F">
        <w:rPr>
          <w:sz w:val="22"/>
          <w:szCs w:val="22"/>
        </w:rPr>
        <w:t>Learn about, and participate in, governing through the Policy Governance Model;</w:t>
      </w:r>
    </w:p>
    <w:p w14:paraId="468C6CAA" w14:textId="77777777" w:rsidR="00892A3C" w:rsidRPr="00172E0F" w:rsidRDefault="00AE25DD">
      <w:pPr>
        <w:numPr>
          <w:ilvl w:val="0"/>
          <w:numId w:val="1"/>
        </w:numPr>
        <w:tabs>
          <w:tab w:val="left" w:pos="360"/>
          <w:tab w:val="left" w:pos="720"/>
          <w:tab w:val="left" w:pos="1440"/>
          <w:tab w:val="left" w:pos="2340"/>
          <w:tab w:val="left" w:pos="5040"/>
        </w:tabs>
        <w:rPr>
          <w:sz w:val="22"/>
          <w:szCs w:val="22"/>
        </w:rPr>
      </w:pPr>
      <w:r w:rsidRPr="00172E0F">
        <w:rPr>
          <w:sz w:val="22"/>
          <w:szCs w:val="22"/>
        </w:rPr>
        <w:t>Participate fully as a member of the Board of Directors, and in the Board’s work, which includes (but is not limited to: attending Board meetings, Orientation sessions, Annual General and other special membership meetings, committee work, etc.);</w:t>
      </w:r>
    </w:p>
    <w:p w14:paraId="1431A03C" w14:textId="77777777" w:rsidR="00A851CB" w:rsidRPr="00172E0F" w:rsidRDefault="00AE25DD" w:rsidP="00A851CB">
      <w:pPr>
        <w:numPr>
          <w:ilvl w:val="0"/>
          <w:numId w:val="1"/>
        </w:numPr>
        <w:tabs>
          <w:tab w:val="left" w:pos="360"/>
          <w:tab w:val="left" w:pos="720"/>
          <w:tab w:val="left" w:pos="1440"/>
          <w:tab w:val="left" w:pos="2340"/>
          <w:tab w:val="left" w:pos="5040"/>
        </w:tabs>
        <w:rPr>
          <w:sz w:val="22"/>
          <w:szCs w:val="22"/>
        </w:rPr>
      </w:pPr>
      <w:r w:rsidRPr="00172E0F">
        <w:rPr>
          <w:sz w:val="22"/>
          <w:szCs w:val="22"/>
        </w:rPr>
        <w:t>Agree to adhere to the SWG’s Safe Workplace and Conflict of Interest Policies.</w:t>
      </w:r>
    </w:p>
    <w:p w14:paraId="4EDCD58B" w14:textId="77777777" w:rsidR="00A851CB" w:rsidRPr="00172E0F" w:rsidRDefault="00A851CB">
      <w:pPr>
        <w:tabs>
          <w:tab w:val="left" w:pos="720"/>
          <w:tab w:val="left" w:pos="1440"/>
          <w:tab w:val="left" w:pos="2340"/>
          <w:tab w:val="left" w:pos="5040"/>
        </w:tabs>
        <w:rPr>
          <w:b/>
          <w:sz w:val="22"/>
          <w:szCs w:val="22"/>
        </w:rPr>
      </w:pPr>
    </w:p>
    <w:p w14:paraId="08F914BC" w14:textId="77777777" w:rsidR="00892A3C" w:rsidRPr="00172E0F" w:rsidRDefault="00A851CB">
      <w:pPr>
        <w:tabs>
          <w:tab w:val="left" w:pos="720"/>
          <w:tab w:val="left" w:pos="1440"/>
          <w:tab w:val="left" w:pos="2340"/>
          <w:tab w:val="left" w:pos="5040"/>
        </w:tabs>
        <w:rPr>
          <w:b/>
          <w:sz w:val="22"/>
          <w:szCs w:val="22"/>
        </w:rPr>
      </w:pPr>
      <w:r w:rsidRPr="00172E0F">
        <w:rPr>
          <w:b/>
          <w:sz w:val="22"/>
          <w:szCs w:val="22"/>
        </w:rPr>
        <w:t xml:space="preserve">Submit a </w:t>
      </w:r>
      <w:r w:rsidR="00AE25DD" w:rsidRPr="00172E0F">
        <w:rPr>
          <w:b/>
          <w:sz w:val="22"/>
          <w:szCs w:val="22"/>
        </w:rPr>
        <w:t>Bio</w:t>
      </w:r>
    </w:p>
    <w:p w14:paraId="569D1E9A" w14:textId="77777777" w:rsidR="00892A3C" w:rsidRPr="00172E0F" w:rsidRDefault="00AE25DD">
      <w:pPr>
        <w:tabs>
          <w:tab w:val="left" w:pos="720"/>
          <w:tab w:val="left" w:pos="1440"/>
          <w:tab w:val="left" w:pos="2340"/>
          <w:tab w:val="left" w:pos="5040"/>
        </w:tabs>
        <w:rPr>
          <w:sz w:val="22"/>
          <w:szCs w:val="22"/>
        </w:rPr>
      </w:pPr>
      <w:r w:rsidRPr="00172E0F">
        <w:rPr>
          <w:sz w:val="22"/>
          <w:szCs w:val="22"/>
        </w:rPr>
        <w:t>Please provide a brief biography which indicates your experience with the writing community, your interest in serving on the SWG’s Board of Directors, and any skills and experience you feel may be relevant to your work on the SWG Board</w:t>
      </w:r>
      <w:r w:rsidR="00172E0F" w:rsidRPr="00172E0F">
        <w:rPr>
          <w:sz w:val="22"/>
          <w:szCs w:val="22"/>
        </w:rPr>
        <w:t>.</w:t>
      </w:r>
    </w:p>
    <w:p w14:paraId="64ABDD86" w14:textId="77777777" w:rsidR="00892A3C" w:rsidRPr="00172E0F" w:rsidRDefault="00892A3C">
      <w:pPr>
        <w:tabs>
          <w:tab w:val="left" w:pos="720"/>
          <w:tab w:val="left" w:pos="1440"/>
          <w:tab w:val="left" w:pos="2340"/>
          <w:tab w:val="left" w:pos="5040"/>
        </w:tabs>
        <w:rPr>
          <w:sz w:val="22"/>
          <w:szCs w:val="22"/>
        </w:rPr>
      </w:pPr>
    </w:p>
    <w:p w14:paraId="305E46E1" w14:textId="77777777" w:rsidR="00892A3C" w:rsidRPr="00172E0F" w:rsidRDefault="00892A3C">
      <w:pPr>
        <w:tabs>
          <w:tab w:val="left" w:pos="360"/>
          <w:tab w:val="left" w:pos="900"/>
          <w:tab w:val="left" w:pos="1440"/>
          <w:tab w:val="left" w:pos="2340"/>
          <w:tab w:val="center" w:pos="4680"/>
          <w:tab w:val="left" w:pos="5040"/>
          <w:tab w:val="right" w:pos="9360"/>
        </w:tabs>
        <w:rPr>
          <w:sz w:val="22"/>
          <w:szCs w:val="22"/>
        </w:rPr>
      </w:pPr>
    </w:p>
    <w:p w14:paraId="2BD2007A" w14:textId="77777777" w:rsidR="00892A3C" w:rsidRPr="00172E0F" w:rsidRDefault="00AE25DD" w:rsidP="00172E0F">
      <w:pPr>
        <w:rPr>
          <w:b/>
          <w:sz w:val="22"/>
          <w:szCs w:val="22"/>
        </w:rPr>
      </w:pPr>
      <w:r w:rsidRPr="00172E0F">
        <w:rPr>
          <w:b/>
          <w:sz w:val="22"/>
          <w:szCs w:val="22"/>
        </w:rPr>
        <w:t>This information will be circulated and distributed to the membership in preparation for</w:t>
      </w:r>
      <w:r w:rsidR="00172E0F" w:rsidRPr="00172E0F">
        <w:rPr>
          <w:b/>
          <w:sz w:val="22"/>
          <w:szCs w:val="22"/>
        </w:rPr>
        <w:t xml:space="preserve"> </w:t>
      </w:r>
      <w:r w:rsidRPr="00172E0F">
        <w:rPr>
          <w:b/>
          <w:sz w:val="22"/>
          <w:szCs w:val="22"/>
        </w:rPr>
        <w:t>the Annual Meeting.</w:t>
      </w:r>
    </w:p>
    <w:p w14:paraId="326920E3" w14:textId="77777777" w:rsidR="00892A3C" w:rsidRPr="00172E0F" w:rsidRDefault="00892A3C" w:rsidP="00172E0F">
      <w:pPr>
        <w:tabs>
          <w:tab w:val="left" w:pos="720"/>
          <w:tab w:val="left" w:pos="1440"/>
          <w:tab w:val="left" w:pos="2340"/>
          <w:tab w:val="center" w:pos="4680"/>
          <w:tab w:val="left" w:pos="5040"/>
          <w:tab w:val="right" w:pos="9360"/>
        </w:tabs>
        <w:rPr>
          <w:b/>
          <w:sz w:val="22"/>
          <w:szCs w:val="22"/>
        </w:rPr>
      </w:pPr>
    </w:p>
    <w:p w14:paraId="061F72C5" w14:textId="77777777" w:rsidR="00172E0F" w:rsidRDefault="00172E0F">
      <w:pPr>
        <w:tabs>
          <w:tab w:val="left" w:pos="720"/>
          <w:tab w:val="left" w:pos="1440"/>
          <w:tab w:val="left" w:pos="2340"/>
          <w:tab w:val="center" w:pos="4680"/>
          <w:tab w:val="left" w:pos="5040"/>
          <w:tab w:val="right" w:pos="9360"/>
        </w:tabs>
        <w:rPr>
          <w:sz w:val="22"/>
          <w:szCs w:val="22"/>
        </w:rPr>
      </w:pPr>
    </w:p>
    <w:p w14:paraId="55D963F9" w14:textId="67EF2736" w:rsidR="00892A3C" w:rsidRPr="00172E0F" w:rsidRDefault="00AE25DD">
      <w:pPr>
        <w:tabs>
          <w:tab w:val="left" w:pos="720"/>
          <w:tab w:val="left" w:pos="1440"/>
          <w:tab w:val="left" w:pos="2340"/>
          <w:tab w:val="center" w:pos="4680"/>
          <w:tab w:val="left" w:pos="5040"/>
          <w:tab w:val="right" w:pos="9360"/>
        </w:tabs>
        <w:rPr>
          <w:sz w:val="22"/>
          <w:szCs w:val="22"/>
        </w:rPr>
      </w:pPr>
      <w:r w:rsidRPr="00172E0F">
        <w:rPr>
          <w:sz w:val="22"/>
          <w:szCs w:val="22"/>
        </w:rPr>
        <w:t xml:space="preserve">According to </w:t>
      </w:r>
      <w:r w:rsidRPr="00172E0F">
        <w:rPr>
          <w:i/>
          <w:sz w:val="22"/>
          <w:szCs w:val="22"/>
        </w:rPr>
        <w:t>The Non-Profit Corporations Act, 1995,</w:t>
      </w:r>
      <w:r w:rsidRPr="00172E0F">
        <w:rPr>
          <w:sz w:val="22"/>
          <w:szCs w:val="22"/>
        </w:rPr>
        <w:t xml:space="preserve"> to qualify to be a director of a non-profit corporation, a person must be:</w:t>
      </w:r>
      <w:r w:rsidR="004D3333">
        <w:rPr>
          <w:sz w:val="22"/>
          <w:szCs w:val="22"/>
        </w:rPr>
        <w:br/>
      </w:r>
      <w:bookmarkStart w:id="2" w:name="_GoBack"/>
      <w:bookmarkEnd w:id="2"/>
    </w:p>
    <w:p w14:paraId="0FDD1F6D" w14:textId="77777777" w:rsidR="00892A3C" w:rsidRPr="00172E0F" w:rsidRDefault="00AE25DD">
      <w:pPr>
        <w:numPr>
          <w:ilvl w:val="0"/>
          <w:numId w:val="2"/>
        </w:numPr>
        <w:tabs>
          <w:tab w:val="left" w:pos="720"/>
          <w:tab w:val="left" w:pos="1134"/>
          <w:tab w:val="left" w:pos="2340"/>
          <w:tab w:val="center" w:pos="4680"/>
          <w:tab w:val="left" w:pos="5040"/>
          <w:tab w:val="right" w:pos="9360"/>
        </w:tabs>
        <w:ind w:left="1134" w:hanging="283"/>
        <w:rPr>
          <w:sz w:val="22"/>
          <w:szCs w:val="22"/>
        </w:rPr>
      </w:pPr>
      <w:r w:rsidRPr="00172E0F">
        <w:rPr>
          <w:sz w:val="22"/>
          <w:szCs w:val="22"/>
        </w:rPr>
        <w:t xml:space="preserve">at least 18 years of age </w:t>
      </w:r>
    </w:p>
    <w:p w14:paraId="310B5584" w14:textId="77777777" w:rsidR="00892A3C" w:rsidRPr="00172E0F" w:rsidRDefault="00AE25DD">
      <w:pPr>
        <w:numPr>
          <w:ilvl w:val="0"/>
          <w:numId w:val="2"/>
        </w:numPr>
        <w:tabs>
          <w:tab w:val="left" w:pos="720"/>
          <w:tab w:val="left" w:pos="1134"/>
          <w:tab w:val="left" w:pos="2340"/>
          <w:tab w:val="center" w:pos="4680"/>
          <w:tab w:val="left" w:pos="5040"/>
          <w:tab w:val="right" w:pos="9360"/>
        </w:tabs>
        <w:ind w:left="1134" w:hanging="283"/>
        <w:rPr>
          <w:sz w:val="22"/>
          <w:szCs w:val="22"/>
        </w:rPr>
      </w:pPr>
      <w:r w:rsidRPr="00172E0F">
        <w:rPr>
          <w:sz w:val="22"/>
          <w:szCs w:val="22"/>
        </w:rPr>
        <w:t xml:space="preserve">of sound mind (not found to be of unsound mind by a court in Canada or elsewhere) </w:t>
      </w:r>
    </w:p>
    <w:p w14:paraId="1ADC7648" w14:textId="77777777" w:rsidR="00892A3C" w:rsidRPr="00172E0F" w:rsidRDefault="00AE25DD">
      <w:pPr>
        <w:numPr>
          <w:ilvl w:val="0"/>
          <w:numId w:val="2"/>
        </w:numPr>
        <w:tabs>
          <w:tab w:val="left" w:pos="720"/>
          <w:tab w:val="left" w:pos="1134"/>
          <w:tab w:val="left" w:pos="2340"/>
          <w:tab w:val="center" w:pos="4680"/>
          <w:tab w:val="left" w:pos="5040"/>
          <w:tab w:val="right" w:pos="9360"/>
        </w:tabs>
        <w:ind w:left="1134" w:hanging="283"/>
        <w:rPr>
          <w:sz w:val="22"/>
          <w:szCs w:val="22"/>
        </w:rPr>
      </w:pPr>
      <w:r w:rsidRPr="00172E0F">
        <w:rPr>
          <w:sz w:val="22"/>
          <w:szCs w:val="22"/>
        </w:rPr>
        <w:t xml:space="preserve">an individual </w:t>
      </w:r>
    </w:p>
    <w:p w14:paraId="16B26D05" w14:textId="77777777" w:rsidR="00892A3C" w:rsidRPr="00172E0F" w:rsidRDefault="00AE25DD">
      <w:pPr>
        <w:numPr>
          <w:ilvl w:val="0"/>
          <w:numId w:val="2"/>
        </w:numPr>
        <w:tabs>
          <w:tab w:val="left" w:pos="720"/>
          <w:tab w:val="left" w:pos="1134"/>
          <w:tab w:val="left" w:pos="2340"/>
          <w:tab w:val="center" w:pos="4680"/>
          <w:tab w:val="left" w:pos="5040"/>
          <w:tab w:val="right" w:pos="9360"/>
        </w:tabs>
        <w:ind w:left="1134" w:hanging="283"/>
        <w:rPr>
          <w:sz w:val="22"/>
          <w:szCs w:val="22"/>
        </w:rPr>
      </w:pPr>
      <w:r w:rsidRPr="00172E0F">
        <w:rPr>
          <w:sz w:val="22"/>
          <w:szCs w:val="22"/>
        </w:rPr>
        <w:t xml:space="preserve">not bankrupt </w:t>
      </w:r>
    </w:p>
    <w:p w14:paraId="560D0985" w14:textId="77777777" w:rsidR="00892A3C" w:rsidRPr="00172E0F" w:rsidRDefault="00892A3C">
      <w:pPr>
        <w:tabs>
          <w:tab w:val="left" w:pos="720"/>
          <w:tab w:val="left" w:pos="1440"/>
          <w:tab w:val="left" w:pos="2340"/>
          <w:tab w:val="left" w:pos="5040"/>
        </w:tabs>
        <w:rPr>
          <w:sz w:val="22"/>
          <w:szCs w:val="22"/>
        </w:rPr>
      </w:pPr>
    </w:p>
    <w:p w14:paraId="4D330FB4" w14:textId="77777777" w:rsidR="002D550C" w:rsidRDefault="002D550C">
      <w:pPr>
        <w:tabs>
          <w:tab w:val="left" w:pos="720"/>
          <w:tab w:val="left" w:pos="1440"/>
          <w:tab w:val="left" w:pos="2340"/>
          <w:tab w:val="left" w:pos="5040"/>
        </w:tabs>
        <w:rPr>
          <w:sz w:val="22"/>
          <w:szCs w:val="22"/>
        </w:rPr>
      </w:pPr>
    </w:p>
    <w:p w14:paraId="3AEE44CF" w14:textId="77777777" w:rsidR="002D550C" w:rsidRDefault="002D550C">
      <w:pPr>
        <w:tabs>
          <w:tab w:val="left" w:pos="720"/>
          <w:tab w:val="left" w:pos="1440"/>
          <w:tab w:val="left" w:pos="2340"/>
          <w:tab w:val="left" w:pos="5040"/>
        </w:tabs>
        <w:rPr>
          <w:sz w:val="22"/>
          <w:szCs w:val="22"/>
        </w:rPr>
      </w:pPr>
    </w:p>
    <w:p w14:paraId="61D27990" w14:textId="77777777" w:rsidR="002D550C" w:rsidRDefault="002D550C">
      <w:pPr>
        <w:tabs>
          <w:tab w:val="left" w:pos="720"/>
          <w:tab w:val="left" w:pos="1440"/>
          <w:tab w:val="left" w:pos="2340"/>
          <w:tab w:val="left" w:pos="5040"/>
        </w:tabs>
        <w:rPr>
          <w:sz w:val="22"/>
          <w:szCs w:val="22"/>
        </w:rPr>
      </w:pPr>
    </w:p>
    <w:p w14:paraId="628E6446" w14:textId="77777777" w:rsidR="002D550C" w:rsidRDefault="002D550C">
      <w:pPr>
        <w:tabs>
          <w:tab w:val="left" w:pos="720"/>
          <w:tab w:val="left" w:pos="1440"/>
          <w:tab w:val="left" w:pos="2340"/>
          <w:tab w:val="left" w:pos="5040"/>
        </w:tabs>
        <w:rPr>
          <w:sz w:val="22"/>
          <w:szCs w:val="22"/>
        </w:rPr>
      </w:pPr>
    </w:p>
    <w:p w14:paraId="0BA9BEE7" w14:textId="77777777" w:rsidR="002D550C" w:rsidRDefault="002D550C">
      <w:pPr>
        <w:tabs>
          <w:tab w:val="left" w:pos="720"/>
          <w:tab w:val="left" w:pos="1440"/>
          <w:tab w:val="left" w:pos="2340"/>
          <w:tab w:val="left" w:pos="5040"/>
        </w:tabs>
        <w:rPr>
          <w:sz w:val="22"/>
          <w:szCs w:val="22"/>
        </w:rPr>
      </w:pPr>
    </w:p>
    <w:p w14:paraId="0A0D65DC" w14:textId="77777777" w:rsidR="00892A3C" w:rsidRPr="00172E0F" w:rsidRDefault="00AE25DD">
      <w:pPr>
        <w:tabs>
          <w:tab w:val="left" w:pos="720"/>
          <w:tab w:val="left" w:pos="1440"/>
          <w:tab w:val="left" w:pos="2340"/>
          <w:tab w:val="left" w:pos="5040"/>
        </w:tabs>
        <w:rPr>
          <w:sz w:val="22"/>
          <w:szCs w:val="22"/>
        </w:rPr>
      </w:pPr>
      <w:r w:rsidRPr="00172E0F">
        <w:rPr>
          <w:sz w:val="22"/>
          <w:szCs w:val="22"/>
        </w:rPr>
        <w:t>Signing this nomination document constitutes a declaration that you satisfy these criteria.</w:t>
      </w:r>
    </w:p>
    <w:p w14:paraId="3F095667" w14:textId="77777777" w:rsidR="00892A3C" w:rsidRPr="00172E0F" w:rsidRDefault="00892A3C">
      <w:pPr>
        <w:tabs>
          <w:tab w:val="left" w:pos="2880"/>
          <w:tab w:val="left" w:pos="6480"/>
        </w:tabs>
        <w:rPr>
          <w:sz w:val="22"/>
          <w:szCs w:val="22"/>
        </w:rPr>
      </w:pPr>
    </w:p>
    <w:p w14:paraId="64449112" w14:textId="77777777" w:rsidR="00892A3C" w:rsidRPr="00172E0F" w:rsidRDefault="00892A3C">
      <w:pPr>
        <w:tabs>
          <w:tab w:val="left" w:pos="360"/>
          <w:tab w:val="left" w:pos="720"/>
          <w:tab w:val="left" w:pos="1440"/>
          <w:tab w:val="left" w:pos="2340"/>
          <w:tab w:val="center" w:pos="4680"/>
          <w:tab w:val="left" w:pos="5040"/>
          <w:tab w:val="right" w:pos="9360"/>
        </w:tabs>
        <w:rPr>
          <w:sz w:val="22"/>
          <w:szCs w:val="22"/>
        </w:rPr>
      </w:pPr>
    </w:p>
    <w:p w14:paraId="357E4FB5" w14:textId="77777777" w:rsidR="00892A3C" w:rsidRDefault="00892A3C">
      <w:pPr>
        <w:tabs>
          <w:tab w:val="left" w:pos="360"/>
          <w:tab w:val="left" w:pos="720"/>
          <w:tab w:val="left" w:pos="1440"/>
          <w:tab w:val="left" w:pos="2340"/>
          <w:tab w:val="center" w:pos="4680"/>
          <w:tab w:val="left" w:pos="5040"/>
          <w:tab w:val="right" w:pos="9360"/>
        </w:tabs>
        <w:rPr>
          <w:sz w:val="22"/>
          <w:szCs w:val="22"/>
        </w:rPr>
      </w:pPr>
    </w:p>
    <w:p w14:paraId="49C4A95F" w14:textId="77777777" w:rsidR="002D550C" w:rsidRDefault="002D550C">
      <w:pPr>
        <w:tabs>
          <w:tab w:val="left" w:pos="360"/>
          <w:tab w:val="left" w:pos="720"/>
          <w:tab w:val="left" w:pos="1440"/>
          <w:tab w:val="left" w:pos="2340"/>
          <w:tab w:val="center" w:pos="4680"/>
          <w:tab w:val="left" w:pos="5040"/>
          <w:tab w:val="right" w:pos="9360"/>
        </w:tabs>
        <w:rPr>
          <w:sz w:val="22"/>
          <w:szCs w:val="22"/>
        </w:rPr>
      </w:pPr>
    </w:p>
    <w:p w14:paraId="18A27A74" w14:textId="77777777" w:rsidR="002D550C" w:rsidRDefault="002D550C">
      <w:pPr>
        <w:tabs>
          <w:tab w:val="left" w:pos="360"/>
          <w:tab w:val="left" w:pos="720"/>
          <w:tab w:val="left" w:pos="1440"/>
          <w:tab w:val="left" w:pos="2340"/>
          <w:tab w:val="center" w:pos="4680"/>
          <w:tab w:val="left" w:pos="5040"/>
          <w:tab w:val="right" w:pos="9360"/>
        </w:tabs>
        <w:rPr>
          <w:sz w:val="22"/>
          <w:szCs w:val="22"/>
        </w:rPr>
      </w:pPr>
    </w:p>
    <w:p w14:paraId="2C407EEC" w14:textId="77777777" w:rsidR="002D550C" w:rsidRPr="00172E0F" w:rsidRDefault="002D550C">
      <w:pPr>
        <w:tabs>
          <w:tab w:val="left" w:pos="360"/>
          <w:tab w:val="left" w:pos="720"/>
          <w:tab w:val="left" w:pos="1440"/>
          <w:tab w:val="left" w:pos="2340"/>
          <w:tab w:val="center" w:pos="4680"/>
          <w:tab w:val="left" w:pos="5040"/>
          <w:tab w:val="right" w:pos="9360"/>
        </w:tabs>
        <w:rPr>
          <w:sz w:val="22"/>
          <w:szCs w:val="22"/>
        </w:rPr>
      </w:pPr>
    </w:p>
    <w:p w14:paraId="4151E1DA" w14:textId="77777777" w:rsidR="00892A3C" w:rsidRPr="00172E0F" w:rsidRDefault="00892A3C">
      <w:pPr>
        <w:tabs>
          <w:tab w:val="left" w:pos="360"/>
          <w:tab w:val="left" w:pos="720"/>
          <w:tab w:val="left" w:pos="1440"/>
          <w:tab w:val="left" w:pos="2340"/>
          <w:tab w:val="center" w:pos="4680"/>
          <w:tab w:val="left" w:pos="5040"/>
          <w:tab w:val="right" w:pos="9360"/>
        </w:tabs>
        <w:rPr>
          <w:sz w:val="22"/>
          <w:szCs w:val="22"/>
        </w:rPr>
      </w:pPr>
    </w:p>
    <w:p w14:paraId="7D5231EC" w14:textId="77777777" w:rsidR="00892A3C" w:rsidRPr="00172E0F" w:rsidRDefault="00AE25DD">
      <w:pPr>
        <w:tabs>
          <w:tab w:val="left" w:pos="360"/>
          <w:tab w:val="left" w:pos="720"/>
          <w:tab w:val="left" w:pos="1440"/>
          <w:tab w:val="left" w:pos="2340"/>
          <w:tab w:val="left" w:pos="4320"/>
          <w:tab w:val="center" w:pos="4680"/>
          <w:tab w:val="left" w:pos="5040"/>
          <w:tab w:val="right" w:pos="9360"/>
        </w:tabs>
        <w:rPr>
          <w:sz w:val="22"/>
          <w:szCs w:val="22"/>
        </w:rPr>
      </w:pPr>
      <w:r w:rsidRPr="00172E0F">
        <w:rPr>
          <w:sz w:val="22"/>
          <w:szCs w:val="22"/>
          <w:u w:val="single"/>
        </w:rPr>
        <w:tab/>
      </w:r>
      <w:r w:rsidRPr="00172E0F">
        <w:rPr>
          <w:sz w:val="22"/>
          <w:szCs w:val="22"/>
          <w:u w:val="single"/>
        </w:rPr>
        <w:tab/>
      </w:r>
      <w:r w:rsidRPr="00172E0F">
        <w:rPr>
          <w:sz w:val="22"/>
          <w:szCs w:val="22"/>
          <w:u w:val="single"/>
        </w:rPr>
        <w:tab/>
      </w:r>
      <w:r w:rsidRPr="00172E0F">
        <w:rPr>
          <w:sz w:val="22"/>
          <w:szCs w:val="22"/>
          <w:u w:val="single"/>
        </w:rPr>
        <w:tab/>
      </w:r>
      <w:r w:rsidRPr="00172E0F">
        <w:rPr>
          <w:sz w:val="22"/>
          <w:szCs w:val="22"/>
          <w:u w:val="single"/>
        </w:rPr>
        <w:tab/>
      </w:r>
      <w:r w:rsidRPr="00172E0F">
        <w:rPr>
          <w:sz w:val="22"/>
          <w:szCs w:val="22"/>
          <w:u w:val="single"/>
        </w:rPr>
        <w:tab/>
      </w:r>
      <w:r w:rsidRPr="00172E0F">
        <w:rPr>
          <w:sz w:val="22"/>
          <w:szCs w:val="22"/>
        </w:rPr>
        <w:tab/>
        <w:t xml:space="preserve">                _______________________</w:t>
      </w:r>
    </w:p>
    <w:p w14:paraId="555220BF" w14:textId="77777777" w:rsidR="00892A3C" w:rsidRPr="00172E0F" w:rsidRDefault="00AE25DD">
      <w:pPr>
        <w:tabs>
          <w:tab w:val="left" w:pos="360"/>
          <w:tab w:val="left" w:pos="720"/>
          <w:tab w:val="left" w:pos="1440"/>
          <w:tab w:val="left" w:pos="2340"/>
          <w:tab w:val="center" w:pos="4680"/>
          <w:tab w:val="left" w:pos="6946"/>
          <w:tab w:val="right" w:pos="9360"/>
        </w:tabs>
        <w:ind w:left="360" w:hanging="360"/>
        <w:rPr>
          <w:sz w:val="22"/>
          <w:szCs w:val="22"/>
        </w:rPr>
      </w:pPr>
      <w:r w:rsidRPr="00172E0F">
        <w:rPr>
          <w:sz w:val="22"/>
          <w:szCs w:val="22"/>
        </w:rPr>
        <w:t xml:space="preserve">Applicant Signature </w:t>
      </w:r>
      <w:r w:rsidRPr="00172E0F">
        <w:rPr>
          <w:sz w:val="22"/>
          <w:szCs w:val="22"/>
        </w:rPr>
        <w:tab/>
      </w:r>
      <w:r w:rsidRPr="00172E0F">
        <w:rPr>
          <w:sz w:val="22"/>
          <w:szCs w:val="22"/>
        </w:rPr>
        <w:tab/>
        <w:t xml:space="preserve">                                                     Date</w:t>
      </w:r>
    </w:p>
    <w:p w14:paraId="4ABF1C86" w14:textId="77777777" w:rsidR="00892A3C" w:rsidRPr="00172E0F" w:rsidRDefault="00892A3C">
      <w:pPr>
        <w:tabs>
          <w:tab w:val="left" w:pos="360"/>
          <w:tab w:val="left" w:pos="720"/>
          <w:tab w:val="left" w:pos="1440"/>
          <w:tab w:val="left" w:pos="2340"/>
          <w:tab w:val="center" w:pos="4680"/>
          <w:tab w:val="left" w:pos="5040"/>
          <w:tab w:val="right" w:pos="9360"/>
        </w:tabs>
        <w:ind w:left="360" w:hanging="360"/>
        <w:rPr>
          <w:sz w:val="22"/>
          <w:szCs w:val="22"/>
          <w:u w:val="single"/>
        </w:rPr>
      </w:pPr>
    </w:p>
    <w:p w14:paraId="20B6120E" w14:textId="77777777" w:rsidR="00892A3C" w:rsidRPr="00172E0F" w:rsidRDefault="00892A3C">
      <w:pPr>
        <w:tabs>
          <w:tab w:val="left" w:pos="360"/>
          <w:tab w:val="left" w:pos="720"/>
          <w:tab w:val="left" w:pos="1440"/>
          <w:tab w:val="left" w:pos="2340"/>
          <w:tab w:val="center" w:pos="4680"/>
          <w:tab w:val="left" w:pos="5040"/>
          <w:tab w:val="right" w:pos="9360"/>
        </w:tabs>
        <w:ind w:left="360" w:hanging="360"/>
        <w:rPr>
          <w:sz w:val="22"/>
          <w:szCs w:val="22"/>
          <w:u w:val="single"/>
        </w:rPr>
      </w:pPr>
    </w:p>
    <w:p w14:paraId="03DF609B" w14:textId="77777777" w:rsidR="00892A3C" w:rsidRPr="00172E0F" w:rsidRDefault="00892A3C">
      <w:pPr>
        <w:tabs>
          <w:tab w:val="left" w:pos="360"/>
          <w:tab w:val="left" w:pos="720"/>
          <w:tab w:val="left" w:pos="1440"/>
          <w:tab w:val="left" w:pos="2340"/>
          <w:tab w:val="center" w:pos="4680"/>
          <w:tab w:val="left" w:pos="5040"/>
          <w:tab w:val="right" w:pos="9360"/>
        </w:tabs>
        <w:ind w:left="360" w:hanging="360"/>
        <w:rPr>
          <w:sz w:val="22"/>
          <w:szCs w:val="22"/>
          <w:u w:val="single"/>
        </w:rPr>
      </w:pPr>
    </w:p>
    <w:p w14:paraId="2B89D2A8" w14:textId="77777777" w:rsidR="002D550C" w:rsidRDefault="002D550C">
      <w:pPr>
        <w:tabs>
          <w:tab w:val="left" w:pos="360"/>
          <w:tab w:val="left" w:pos="720"/>
          <w:tab w:val="left" w:pos="1440"/>
          <w:tab w:val="left" w:pos="2340"/>
          <w:tab w:val="center" w:pos="4680"/>
          <w:tab w:val="left" w:pos="5040"/>
          <w:tab w:val="right" w:pos="9360"/>
        </w:tabs>
        <w:ind w:left="360" w:hanging="360"/>
        <w:rPr>
          <w:sz w:val="22"/>
          <w:szCs w:val="22"/>
          <w:u w:val="single"/>
        </w:rPr>
      </w:pPr>
    </w:p>
    <w:p w14:paraId="61634149" w14:textId="77777777" w:rsidR="00892A3C" w:rsidRPr="00172E0F" w:rsidRDefault="00AE25DD">
      <w:pPr>
        <w:tabs>
          <w:tab w:val="left" w:pos="360"/>
          <w:tab w:val="left" w:pos="720"/>
          <w:tab w:val="left" w:pos="1440"/>
          <w:tab w:val="left" w:pos="2340"/>
          <w:tab w:val="center" w:pos="4680"/>
          <w:tab w:val="left" w:pos="5040"/>
          <w:tab w:val="right" w:pos="9360"/>
        </w:tabs>
        <w:ind w:left="360" w:hanging="360"/>
        <w:rPr>
          <w:sz w:val="22"/>
          <w:szCs w:val="22"/>
          <w:u w:val="single"/>
        </w:rPr>
      </w:pPr>
      <w:r w:rsidRPr="00172E0F">
        <w:rPr>
          <w:sz w:val="22"/>
          <w:szCs w:val="22"/>
          <w:u w:val="single"/>
        </w:rPr>
        <w:t>Privacy Statement</w:t>
      </w:r>
    </w:p>
    <w:p w14:paraId="37CC6796" w14:textId="77777777" w:rsidR="00892A3C" w:rsidRPr="00172E0F" w:rsidRDefault="00AE25DD">
      <w:pPr>
        <w:rPr>
          <w:i/>
          <w:color w:val="000000"/>
          <w:sz w:val="22"/>
          <w:szCs w:val="22"/>
        </w:rPr>
      </w:pPr>
      <w:r w:rsidRPr="00172E0F">
        <w:rPr>
          <w:sz w:val="22"/>
          <w:szCs w:val="22"/>
        </w:rPr>
        <w:t xml:space="preserve">The protection of information is important to SWG. We, as an organization, are committed to protecting the privacy of our members, volunteers, partners, and employees. Our commitment is to maintain the confidentiality of your information and preserve your right to privacy. SWG collects, uses, and discloses volunteer information only in order to establish, manage, and recognize a volunteer relationship.  </w:t>
      </w:r>
    </w:p>
    <w:sectPr w:rsidR="00892A3C" w:rsidRPr="00172E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9FDE6" w14:textId="77777777" w:rsidR="00F46A91" w:rsidRDefault="00AE25DD">
      <w:r>
        <w:separator/>
      </w:r>
    </w:p>
  </w:endnote>
  <w:endnote w:type="continuationSeparator" w:id="0">
    <w:p w14:paraId="4CC912B9" w14:textId="77777777" w:rsidR="00F46A91" w:rsidRDefault="00AE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7938" w14:textId="77777777" w:rsidR="00892A3C" w:rsidRDefault="00892A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45F4" w14:textId="77777777" w:rsidR="00D80B0B" w:rsidRDefault="00D80B0B" w:rsidP="00D80B0B">
    <w:r>
      <w:rPr>
        <w:noProof/>
      </w:rPr>
      <w:drawing>
        <wp:anchor distT="0" distB="0" distL="114300" distR="114300" simplePos="0" relativeHeight="251661312" behindDoc="0" locked="0" layoutInCell="1" allowOverlap="1" wp14:anchorId="161D8659" wp14:editId="05B7BC9B">
          <wp:simplePos x="0" y="0"/>
          <wp:positionH relativeFrom="column">
            <wp:posOffset>4150360</wp:posOffset>
          </wp:positionH>
          <wp:positionV relativeFrom="paragraph">
            <wp:posOffset>-30480</wp:posOffset>
          </wp:positionV>
          <wp:extent cx="1318944" cy="2006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Lotteries logo HOR col.jpg"/>
                  <pic:cNvPicPr/>
                </pic:nvPicPr>
                <pic:blipFill>
                  <a:blip r:embed="rId1">
                    <a:extLst>
                      <a:ext uri="{28A0092B-C50C-407E-A947-70E740481C1C}">
                        <a14:useLocalDpi xmlns:a14="http://schemas.microsoft.com/office/drawing/2010/main" val="0"/>
                      </a:ext>
                    </a:extLst>
                  </a:blip>
                  <a:stretch>
                    <a:fillRect/>
                  </a:stretch>
                </pic:blipFill>
                <pic:spPr>
                  <a:xfrm>
                    <a:off x="0" y="0"/>
                    <a:ext cx="1318944" cy="200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4CB4997" wp14:editId="35D32A68">
          <wp:simplePos x="0" y="0"/>
          <wp:positionH relativeFrom="column">
            <wp:posOffset>3087370</wp:posOffset>
          </wp:positionH>
          <wp:positionV relativeFrom="paragraph">
            <wp:posOffset>-123825</wp:posOffset>
          </wp:positionV>
          <wp:extent cx="904240" cy="399778"/>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skculture Logo_color 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904240" cy="399778"/>
                  </a:xfrm>
                  <a:prstGeom prst="rect">
                    <a:avLst/>
                  </a:prstGeom>
                </pic:spPr>
              </pic:pic>
            </a:graphicData>
          </a:graphic>
          <wp14:sizeRelH relativeFrom="margin">
            <wp14:pctWidth>0</wp14:pctWidth>
          </wp14:sizeRelH>
          <wp14:sizeRelV relativeFrom="margin">
            <wp14:pctHeight>0</wp14:pctHeight>
          </wp14:sizeRelV>
        </wp:anchor>
      </w:drawing>
    </w:r>
    <w:r w:rsidRPr="00FF7797">
      <w:rPr>
        <w:sz w:val="22"/>
        <w:szCs w:val="22"/>
      </w:rPr>
      <w:t>SWG gratefully acknowledges funding support from:</w:t>
    </w:r>
    <w:r>
      <w:rPr>
        <w:sz w:val="22"/>
        <w:szCs w:val="22"/>
      </w:rPr>
      <w:t xml:space="preserve"> </w:t>
    </w:r>
  </w:p>
  <w:p w14:paraId="23D28DDE" w14:textId="77777777" w:rsidR="00D80B0B" w:rsidRDefault="00D80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46281" w14:textId="77777777" w:rsidR="00892A3C" w:rsidRDefault="00892A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EA5B5" w14:textId="77777777" w:rsidR="00F46A91" w:rsidRDefault="00AE25DD">
      <w:r>
        <w:separator/>
      </w:r>
    </w:p>
  </w:footnote>
  <w:footnote w:type="continuationSeparator" w:id="0">
    <w:p w14:paraId="28A41102" w14:textId="77777777" w:rsidR="00F46A91" w:rsidRDefault="00AE2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D207" w14:textId="77777777" w:rsidR="00892A3C" w:rsidRDefault="00892A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8B9A" w14:textId="77777777" w:rsidR="00892A3C" w:rsidRDefault="00AE25DD">
    <w:pPr>
      <w:pBdr>
        <w:top w:val="nil"/>
        <w:left w:val="nil"/>
        <w:bottom w:val="nil"/>
        <w:right w:val="nil"/>
        <w:between w:val="nil"/>
      </w:pBdr>
      <w:tabs>
        <w:tab w:val="center" w:pos="4680"/>
        <w:tab w:val="right" w:pos="9360"/>
        <w:tab w:val="left" w:pos="4284"/>
      </w:tabs>
      <w:ind w:firstLine="432"/>
      <w:jc w:val="right"/>
      <w:rPr>
        <w:b/>
        <w:color w:val="000000"/>
        <w:sz w:val="20"/>
        <w:szCs w:val="20"/>
      </w:rPr>
    </w:pPr>
    <w:r>
      <w:rPr>
        <w:color w:val="000000"/>
      </w:rPr>
      <w:tab/>
    </w:r>
    <w:r>
      <w:rPr>
        <w:b/>
        <w:color w:val="000000"/>
        <w:sz w:val="20"/>
        <w:szCs w:val="20"/>
      </w:rPr>
      <w:t>Saskatchewan Writers’ Guild</w:t>
    </w:r>
    <w:r>
      <w:rPr>
        <w:noProof/>
      </w:rPr>
      <w:drawing>
        <wp:anchor distT="0" distB="0" distL="114300" distR="114300" simplePos="0" relativeHeight="251658240" behindDoc="0" locked="0" layoutInCell="1" hidden="0" allowOverlap="1" wp14:anchorId="6809E0F4" wp14:editId="5E07D0D9">
          <wp:simplePos x="0" y="0"/>
          <wp:positionH relativeFrom="column">
            <wp:posOffset>274320</wp:posOffset>
          </wp:positionH>
          <wp:positionV relativeFrom="paragraph">
            <wp:posOffset>-121919</wp:posOffset>
          </wp:positionV>
          <wp:extent cx="1188720" cy="64643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8720" cy="646430"/>
                  </a:xfrm>
                  <a:prstGeom prst="rect">
                    <a:avLst/>
                  </a:prstGeom>
                  <a:ln/>
                </pic:spPr>
              </pic:pic>
            </a:graphicData>
          </a:graphic>
        </wp:anchor>
      </w:drawing>
    </w:r>
  </w:p>
  <w:p w14:paraId="6F145721" w14:textId="77777777" w:rsidR="00892A3C" w:rsidRDefault="00AE25DD">
    <w:pPr>
      <w:pBdr>
        <w:top w:val="nil"/>
        <w:left w:val="nil"/>
        <w:bottom w:val="nil"/>
        <w:right w:val="nil"/>
        <w:between w:val="nil"/>
      </w:pBdr>
      <w:tabs>
        <w:tab w:val="center" w:pos="4680"/>
        <w:tab w:val="right" w:pos="9360"/>
        <w:tab w:val="left" w:pos="4284"/>
      </w:tabs>
      <w:ind w:firstLine="432"/>
      <w:jc w:val="right"/>
      <w:rPr>
        <w:color w:val="000000"/>
        <w:sz w:val="20"/>
        <w:szCs w:val="20"/>
      </w:rPr>
    </w:pPr>
    <w:r>
      <w:rPr>
        <w:color w:val="000000"/>
        <w:sz w:val="20"/>
        <w:szCs w:val="20"/>
      </w:rPr>
      <w:tab/>
    </w:r>
    <w:r>
      <w:rPr>
        <w:color w:val="000000"/>
        <w:sz w:val="20"/>
        <w:szCs w:val="20"/>
      </w:rPr>
      <w:tab/>
      <w:t xml:space="preserve">Box 3986, Regina, </w:t>
    </w:r>
    <w:proofErr w:type="gramStart"/>
    <w:r>
      <w:rPr>
        <w:color w:val="000000"/>
        <w:sz w:val="20"/>
        <w:szCs w:val="20"/>
      </w:rPr>
      <w:t>SK  S</w:t>
    </w:r>
    <w:proofErr w:type="gramEnd"/>
    <w:r>
      <w:rPr>
        <w:color w:val="000000"/>
        <w:sz w:val="20"/>
        <w:szCs w:val="20"/>
      </w:rPr>
      <w:t>4P 3R9</w:t>
    </w:r>
  </w:p>
  <w:p w14:paraId="7A5F7210" w14:textId="77777777" w:rsidR="00892A3C" w:rsidRDefault="00AE25DD">
    <w:pPr>
      <w:pBdr>
        <w:top w:val="nil"/>
        <w:left w:val="nil"/>
        <w:bottom w:val="nil"/>
        <w:right w:val="nil"/>
        <w:between w:val="nil"/>
      </w:pBdr>
      <w:tabs>
        <w:tab w:val="center" w:pos="4680"/>
        <w:tab w:val="right" w:pos="9360"/>
        <w:tab w:val="left" w:pos="4284"/>
      </w:tabs>
      <w:ind w:firstLine="432"/>
      <w:jc w:val="right"/>
      <w:rPr>
        <w:color w:val="000000"/>
        <w:sz w:val="20"/>
        <w:szCs w:val="20"/>
      </w:rPr>
    </w:pPr>
    <w:r>
      <w:rPr>
        <w:color w:val="000000"/>
        <w:sz w:val="20"/>
        <w:szCs w:val="20"/>
      </w:rPr>
      <w:t>P: (306) 791-</w:t>
    </w:r>
    <w:proofErr w:type="gramStart"/>
    <w:r>
      <w:rPr>
        <w:color w:val="000000"/>
        <w:sz w:val="20"/>
        <w:szCs w:val="20"/>
      </w:rPr>
      <w:t>7740  |</w:t>
    </w:r>
    <w:proofErr w:type="gramEnd"/>
    <w:r>
      <w:rPr>
        <w:color w:val="000000"/>
        <w:sz w:val="20"/>
        <w:szCs w:val="20"/>
      </w:rPr>
      <w:t xml:space="preserve">  F: (306) 565-8554</w:t>
    </w:r>
  </w:p>
  <w:p w14:paraId="3AA7D15D" w14:textId="77777777" w:rsidR="00892A3C" w:rsidRDefault="00AE25DD">
    <w:pPr>
      <w:pBdr>
        <w:top w:val="nil"/>
        <w:left w:val="nil"/>
        <w:bottom w:val="nil"/>
        <w:right w:val="nil"/>
        <w:between w:val="nil"/>
      </w:pBdr>
      <w:tabs>
        <w:tab w:val="center" w:pos="4680"/>
        <w:tab w:val="right" w:pos="9360"/>
        <w:tab w:val="left" w:pos="4284"/>
      </w:tabs>
      <w:jc w:val="right"/>
      <w:rPr>
        <w:color w:val="000000"/>
        <w:sz w:val="20"/>
        <w:szCs w:val="20"/>
      </w:rPr>
    </w:pPr>
    <w:r>
      <w:rPr>
        <w:color w:val="000000"/>
        <w:sz w:val="20"/>
        <w:szCs w:val="20"/>
      </w:rPr>
      <w:t xml:space="preserve">info@skwriter.com |  </w:t>
    </w:r>
    <w:hyperlink r:id="rId2">
      <w:r>
        <w:rPr>
          <w:color w:val="0563C1"/>
          <w:sz w:val="20"/>
          <w:szCs w:val="20"/>
          <w:u w:val="single"/>
        </w:rPr>
        <w:t>www.skwriter.com</w:t>
      </w:r>
    </w:hyperlink>
  </w:p>
  <w:p w14:paraId="5317B8DF" w14:textId="77777777" w:rsidR="00892A3C" w:rsidRDefault="00892A3C">
    <w:pPr>
      <w:pBdr>
        <w:top w:val="nil"/>
        <w:left w:val="nil"/>
        <w:bottom w:val="nil"/>
        <w:right w:val="nil"/>
        <w:between w:val="nil"/>
      </w:pBdr>
      <w:tabs>
        <w:tab w:val="center" w:pos="4680"/>
        <w:tab w:val="right" w:pos="9360"/>
        <w:tab w:val="left" w:pos="4284"/>
      </w:tabs>
      <w:jc w:val="right"/>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40464" w14:textId="77777777" w:rsidR="00892A3C" w:rsidRDefault="00892A3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63EC9"/>
    <w:multiLevelType w:val="multilevel"/>
    <w:tmpl w:val="CFE06B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BE07624"/>
    <w:multiLevelType w:val="multilevel"/>
    <w:tmpl w:val="43FA509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2NDI0N7G0NDU3NzBU0lEKTi0uzszPAykwqgUAnON/YSwAAAA="/>
  </w:docVars>
  <w:rsids>
    <w:rsidRoot w:val="00892A3C"/>
    <w:rsid w:val="0010144C"/>
    <w:rsid w:val="00172E0F"/>
    <w:rsid w:val="002D550C"/>
    <w:rsid w:val="004D3333"/>
    <w:rsid w:val="007472CC"/>
    <w:rsid w:val="00892A3C"/>
    <w:rsid w:val="009A6E0F"/>
    <w:rsid w:val="00A851CB"/>
    <w:rsid w:val="00AE0802"/>
    <w:rsid w:val="00AE25DD"/>
    <w:rsid w:val="00D80B0B"/>
    <w:rsid w:val="00E70CA4"/>
    <w:rsid w:val="00F46A91"/>
    <w:rsid w:val="00F63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7F29"/>
  <w15:docId w15:val="{7AAC26DE-6800-4364-83BF-37861C56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D80B0B"/>
    <w:pPr>
      <w:tabs>
        <w:tab w:val="center" w:pos="4680"/>
        <w:tab w:val="right" w:pos="9360"/>
      </w:tabs>
    </w:pPr>
  </w:style>
  <w:style w:type="character" w:customStyle="1" w:styleId="FooterChar">
    <w:name w:val="Footer Char"/>
    <w:basedOn w:val="DefaultParagraphFont"/>
    <w:link w:val="Footer"/>
    <w:uiPriority w:val="99"/>
    <w:rsid w:val="00D80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hyperlink" Target="http://www.skwrite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SWG Info</cp:lastModifiedBy>
  <cp:revision>4</cp:revision>
  <cp:lastPrinted>2021-10-21T17:51:00Z</cp:lastPrinted>
  <dcterms:created xsi:type="dcterms:W3CDTF">2022-08-25T14:28:00Z</dcterms:created>
  <dcterms:modified xsi:type="dcterms:W3CDTF">2022-08-25T14:33:00Z</dcterms:modified>
</cp:coreProperties>
</file>